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13A6" w14:textId="18C56B6C" w:rsidR="0045059C" w:rsidRPr="0045059C" w:rsidRDefault="0045059C" w:rsidP="0045059C">
      <w:pPr>
        <w:jc w:val="right"/>
      </w:pPr>
      <w:r w:rsidRPr="0045059C">
        <w:t>Nazwa miejscowości, dnia…………..</w:t>
      </w:r>
    </w:p>
    <w:p w14:paraId="0CEDBD09" w14:textId="68B6D2B7" w:rsidR="0045059C" w:rsidRDefault="0045059C" w:rsidP="0045059C">
      <w:pPr>
        <w:jc w:val="center"/>
        <w:rPr>
          <w:b/>
          <w:bCs/>
          <w:sz w:val="32"/>
          <w:szCs w:val="32"/>
        </w:rPr>
      </w:pPr>
    </w:p>
    <w:p w14:paraId="0CA96A06" w14:textId="76F1DAAA" w:rsidR="002F5D23" w:rsidRDefault="002F5D23" w:rsidP="002F5D23">
      <w:pPr>
        <w:spacing w:after="0" w:line="360" w:lineRule="auto"/>
        <w:jc w:val="center"/>
      </w:pPr>
      <w:r w:rsidRPr="002F5D23">
        <w:rPr>
          <w:b/>
          <w:bCs/>
          <w:sz w:val="32"/>
          <w:szCs w:val="32"/>
        </w:rPr>
        <w:t xml:space="preserve">Protokół powołania grupy roboczej </w:t>
      </w:r>
      <w:r w:rsidRPr="002F5D23">
        <w:rPr>
          <w:b/>
          <w:bCs/>
          <w:sz w:val="32"/>
          <w:szCs w:val="32"/>
        </w:rPr>
        <w:br/>
        <w:t>do sprawy nr...........................</w:t>
      </w:r>
    </w:p>
    <w:p w14:paraId="375E9927" w14:textId="43264E80" w:rsidR="002F5D23" w:rsidRDefault="002F5D23" w:rsidP="002F5D23">
      <w:pPr>
        <w:spacing w:after="0" w:line="360" w:lineRule="auto"/>
        <w:jc w:val="center"/>
      </w:pPr>
    </w:p>
    <w:p w14:paraId="2F9E5C78" w14:textId="77777777" w:rsidR="002F5D23" w:rsidRPr="00FA44EE" w:rsidRDefault="002F5D23" w:rsidP="002F5D23">
      <w:pPr>
        <w:spacing w:after="0" w:line="360" w:lineRule="auto"/>
        <w:jc w:val="center"/>
        <w:rPr>
          <w:sz w:val="20"/>
          <w:szCs w:val="20"/>
        </w:rPr>
      </w:pPr>
    </w:p>
    <w:p w14:paraId="75DB82EA" w14:textId="489B2890" w:rsidR="002F5D23" w:rsidRPr="00FA44EE" w:rsidRDefault="002F5D23" w:rsidP="0045059C">
      <w:pPr>
        <w:spacing w:after="0" w:line="360" w:lineRule="auto"/>
      </w:pPr>
      <w:r w:rsidRPr="00FA44EE">
        <w:t xml:space="preserve">W dniu..................................... otrzymałam/otrzymałem Niebieską Kartę część A, która jest zarejestrowana jako sprawa nr.......................... Po zapoznaniu się z przekazanymi dokumentami powołuję </w:t>
      </w:r>
      <w:r w:rsidR="00037458">
        <w:t>g</w:t>
      </w:r>
      <w:r w:rsidRPr="00FA44EE">
        <w:t xml:space="preserve">rupę </w:t>
      </w:r>
      <w:r w:rsidR="00037458">
        <w:t>r</w:t>
      </w:r>
      <w:r w:rsidRPr="00FA44EE">
        <w:t xml:space="preserve">oboczą w składzie: </w:t>
      </w:r>
    </w:p>
    <w:p w14:paraId="313F4C94" w14:textId="77777777" w:rsidR="002F5D23" w:rsidRPr="00FA44EE" w:rsidRDefault="002F5D23" w:rsidP="0045059C">
      <w:pPr>
        <w:spacing w:after="0" w:line="360" w:lineRule="auto"/>
      </w:pPr>
      <w:r w:rsidRPr="00FA44EE">
        <w:t xml:space="preserve">1. Policjant dzielnicowy ................................................ </w:t>
      </w:r>
    </w:p>
    <w:p w14:paraId="3F63A046" w14:textId="77777777" w:rsidR="002F5D23" w:rsidRPr="00FA44EE" w:rsidRDefault="002F5D23" w:rsidP="0045059C">
      <w:pPr>
        <w:spacing w:after="0" w:line="360" w:lineRule="auto"/>
      </w:pPr>
      <w:r w:rsidRPr="00FA44EE">
        <w:t xml:space="preserve">2. Pracownik socjalny ................................................. </w:t>
      </w:r>
    </w:p>
    <w:p w14:paraId="1A44D5B8" w14:textId="77777777" w:rsidR="002F5D23" w:rsidRPr="00FA44EE" w:rsidRDefault="002F5D23" w:rsidP="0045059C">
      <w:pPr>
        <w:spacing w:after="0" w:line="360" w:lineRule="auto"/>
      </w:pPr>
      <w:r w:rsidRPr="00FA44EE">
        <w:t xml:space="preserve">3 ........................................................................................ </w:t>
      </w:r>
    </w:p>
    <w:p w14:paraId="4EF7CBA2" w14:textId="77777777" w:rsidR="002F5D23" w:rsidRPr="00FA44EE" w:rsidRDefault="002F5D23" w:rsidP="0045059C">
      <w:pPr>
        <w:spacing w:after="0" w:line="360" w:lineRule="auto"/>
      </w:pPr>
      <w:r w:rsidRPr="00FA44EE">
        <w:t xml:space="preserve">4 ........................................................................................ </w:t>
      </w:r>
    </w:p>
    <w:p w14:paraId="62750817" w14:textId="77777777" w:rsidR="002F5D23" w:rsidRPr="00FA44EE" w:rsidRDefault="002F5D23" w:rsidP="0045059C">
      <w:pPr>
        <w:spacing w:after="0" w:line="360" w:lineRule="auto"/>
      </w:pPr>
      <w:r w:rsidRPr="00FA44EE">
        <w:t xml:space="preserve">5 ........................................................................................ </w:t>
      </w:r>
    </w:p>
    <w:p w14:paraId="567D9760" w14:textId="246D6BBB" w:rsidR="0045059C" w:rsidRPr="00FA44EE" w:rsidRDefault="002F5D23" w:rsidP="0045059C">
      <w:pPr>
        <w:spacing w:after="0" w:line="360" w:lineRule="auto"/>
      </w:pPr>
      <w:r w:rsidRPr="00FA44EE">
        <w:t xml:space="preserve">Zapoznanie się z aktami sprawy jest możliwe w siedzibie ……………………………………………………………………………………………………………………………………………………………. w dni robocze w godzinach: ……………………………………………………………………………………………………………….. Wyznaczam termin pierwszego spotkania </w:t>
      </w:r>
      <w:r w:rsidR="00037458">
        <w:t>g</w:t>
      </w:r>
      <w:r w:rsidRPr="00FA44EE">
        <w:t xml:space="preserve">rupy </w:t>
      </w:r>
      <w:r w:rsidR="00037458">
        <w:t>r</w:t>
      </w:r>
      <w:r w:rsidRPr="00FA44EE">
        <w:t xml:space="preserve">oboczej w dniu............................. godz.................... w ……………………………………………………………………………………………………………………………………………………….. </w:t>
      </w:r>
    </w:p>
    <w:p w14:paraId="35081014" w14:textId="115D9F84" w:rsidR="002F5D23" w:rsidRPr="00FA44EE" w:rsidRDefault="002F5D23" w:rsidP="0045059C">
      <w:pPr>
        <w:spacing w:after="0" w:line="360" w:lineRule="auto"/>
      </w:pPr>
    </w:p>
    <w:p w14:paraId="4FBD5309" w14:textId="77777777" w:rsidR="002F5D23" w:rsidRPr="00FA44EE" w:rsidRDefault="002F5D23" w:rsidP="0045059C">
      <w:pPr>
        <w:spacing w:after="0" w:line="360" w:lineRule="auto"/>
      </w:pPr>
    </w:p>
    <w:p w14:paraId="48761FE1" w14:textId="6A6E0DA4" w:rsidR="0045059C" w:rsidRPr="00FA44EE" w:rsidRDefault="0045059C" w:rsidP="002F5D23">
      <w:pPr>
        <w:spacing w:after="0" w:line="360" w:lineRule="auto"/>
        <w:jc w:val="right"/>
      </w:pPr>
      <w:r w:rsidRPr="00FA44EE">
        <w:t xml:space="preserve">Podpis przewodniczącego zespołu interdyscyplinarnego </w:t>
      </w:r>
    </w:p>
    <w:p w14:paraId="1B0E30E9" w14:textId="77777777" w:rsidR="0045059C" w:rsidRPr="00FA44EE" w:rsidRDefault="0045059C" w:rsidP="0045059C">
      <w:pPr>
        <w:spacing w:after="0" w:line="360" w:lineRule="auto"/>
      </w:pPr>
    </w:p>
    <w:p w14:paraId="65498B82" w14:textId="77777777" w:rsidR="002F5D23" w:rsidRPr="002F5D23" w:rsidRDefault="002F5D23" w:rsidP="0045059C">
      <w:pPr>
        <w:spacing w:after="0" w:line="360" w:lineRule="auto"/>
        <w:rPr>
          <w:sz w:val="24"/>
          <w:szCs w:val="24"/>
        </w:rPr>
      </w:pPr>
    </w:p>
    <w:sectPr w:rsidR="002F5D23" w:rsidRPr="002F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9C"/>
    <w:rsid w:val="00037458"/>
    <w:rsid w:val="00111E00"/>
    <w:rsid w:val="002F5D23"/>
    <w:rsid w:val="0045059C"/>
    <w:rsid w:val="00835808"/>
    <w:rsid w:val="00927799"/>
    <w:rsid w:val="00FA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9385"/>
  <w15:chartTrackingRefBased/>
  <w15:docId w15:val="{C488E93A-8E0D-4175-B0C3-3D5F6946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8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Kotzian</dc:creator>
  <cp:keywords/>
  <dc:description/>
  <cp:lastModifiedBy>Joanna Kotzian</cp:lastModifiedBy>
  <cp:revision>4</cp:revision>
  <dcterms:created xsi:type="dcterms:W3CDTF">2021-10-28T15:24:00Z</dcterms:created>
  <dcterms:modified xsi:type="dcterms:W3CDTF">2021-11-18T09:46:00Z</dcterms:modified>
</cp:coreProperties>
</file>